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9D7A" w14:textId="77777777" w:rsidR="00D00AAB" w:rsidRPr="00855151" w:rsidRDefault="00C9059A" w:rsidP="00B94950">
      <w:pPr>
        <w:spacing w:after="0" w:line="288" w:lineRule="auto"/>
        <w:jc w:val="center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855151">
        <w:rPr>
          <w:rFonts w:ascii="TH SarabunPSK" w:eastAsia="Calibri" w:hAnsi="TH SarabunPSK" w:cs="TH SarabunPSK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94809" wp14:editId="2E7D4A53">
                <wp:simplePos x="0" y="0"/>
                <wp:positionH relativeFrom="margin">
                  <wp:posOffset>4391025</wp:posOffset>
                </wp:positionH>
                <wp:positionV relativeFrom="paragraph">
                  <wp:posOffset>-382270</wp:posOffset>
                </wp:positionV>
                <wp:extent cx="1345565" cy="352425"/>
                <wp:effectExtent l="0" t="0" r="2603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2581" w14:textId="77777777" w:rsidR="00C9059A" w:rsidRPr="00C9059A" w:rsidRDefault="00C9059A" w:rsidP="00C9059A">
                            <w:pPr>
                              <w:ind w:right="-23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9059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C9059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Sarabun</w:t>
                            </w:r>
                            <w:r w:rsidR="00855151" w:rsidRPr="008551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PSK</w:t>
                            </w:r>
                            <w:proofErr w:type="spellEnd"/>
                            <w:r w:rsidRPr="00C9059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E94809" id="Rectangle 2" o:spid="_x0000_s1026" style="position:absolute;left:0;text-align:left;margin-left:345.75pt;margin-top:-30.1pt;width:105.9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">
                <v:textbox>
                  <w:txbxContent>
                    <w:p w14:paraId="26142581" w14:textId="77777777" w:rsidR="00C9059A" w:rsidRPr="00C9059A" w:rsidRDefault="00C9059A" w:rsidP="00C9059A">
                      <w:pPr>
                        <w:ind w:right="-23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9059A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C9059A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Sarabun</w:t>
                      </w:r>
                      <w:r w:rsidR="00855151" w:rsidRPr="0085515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PSK</w:t>
                      </w:r>
                      <w:proofErr w:type="spellEnd"/>
                      <w:r w:rsidRPr="00C9059A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5151">
        <w:rPr>
          <w:rFonts w:ascii="TH SarabunPSK" w:eastAsia="Calibri" w:hAnsi="TH SarabunPSK" w:cs="TH SarabunPSK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2FD1" wp14:editId="6ACC1A59">
                <wp:simplePos x="0" y="0"/>
                <wp:positionH relativeFrom="margin">
                  <wp:align>center</wp:align>
                </wp:positionH>
                <wp:positionV relativeFrom="paragraph">
                  <wp:posOffset>-429260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DF6BB" w14:textId="77777777" w:rsidR="00300A87" w:rsidRPr="00300A87" w:rsidRDefault="00300A87" w:rsidP="00300A87">
                            <w:pPr>
                              <w:tabs>
                                <w:tab w:val="left" w:pos="270"/>
                                <w:tab w:val="left" w:pos="630"/>
                                <w:tab w:val="left" w:pos="1980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ขอให้ลบคำอธิบาย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0000FF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สีน้ำเงิน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ก่อนส่งดัวยค่ะ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992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-33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MDMkWPcAAAACAEAAA8AAAAAAAAAAAAAAAAAegQAAGRycy9kb3ducmV2Lnht&#10;bFBLBQYAAAAABAAEAPMAAACDBQAAAAA=&#10;" filled="f" stroked="f">
                <v:textbox style="mso-fit-shape-to-text:t">
                  <w:txbxContent>
                    <w:p w14:paraId="1C0DF6BB" w14:textId="77777777" w:rsidR="00300A87" w:rsidRPr="00300A87" w:rsidRDefault="00300A87" w:rsidP="00300A87">
                      <w:pPr>
                        <w:tabs>
                          <w:tab w:val="left" w:pos="270"/>
                          <w:tab w:val="left" w:pos="630"/>
                          <w:tab w:val="left" w:pos="1980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ขอให้ลบคำอธิบาย</w:t>
                      </w:r>
                      <w:r w:rsidRPr="00300A87">
                        <w:rPr>
                          <w:rFonts w:ascii="Angsana New" w:hAnsi="Angsana New" w:cs="Angsana New" w:hint="cs"/>
                          <w:color w:val="0000FF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สีน้ำเงิน</w:t>
                      </w: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ก่อนส่งดัวยค่ะ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49E" w:rsidRPr="00855151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แผนงาน ...............................................................</w:t>
      </w:r>
      <w:r w:rsidR="00300A87" w:rsidRPr="00855151">
        <w:rPr>
          <w:rFonts w:ascii="TH SarabunPSK" w:eastAsia="Calibri" w:hAnsi="TH SarabunPSK" w:cs="TH SarabunPSK"/>
          <w:noProof/>
          <w:sz w:val="22"/>
          <w:szCs w:val="28"/>
        </w:rPr>
        <w:t xml:space="preserve"> </w:t>
      </w:r>
    </w:p>
    <w:p w14:paraId="405B3C05" w14:textId="77777777" w:rsidR="002E2C25" w:rsidRPr="00855151" w:rsidRDefault="009E11F1" w:rsidP="00B94950">
      <w:pPr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ลำดับที่</w:t>
      </w:r>
      <w:r w:rsidR="00BB4F6D" w:rsidRPr="00855151">
        <w:rPr>
          <w:rFonts w:ascii="TH SarabunPSK" w:eastAsia="Angsana New" w:hAnsi="TH SarabunPSK" w:cs="TH SarabunPSK"/>
          <w:bCs/>
          <w:sz w:val="28"/>
          <w:szCs w:val="28"/>
          <w:u w:val="dotted"/>
          <w:cs/>
        </w:rPr>
        <w:t xml:space="preserve">                </w:t>
      </w:r>
      <w:r w:rsidR="00880162" w:rsidRPr="00855151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หน่วยงาน</w:t>
      </w:r>
      <w:r w:rsidR="00BB4F6D" w:rsidRPr="00855151">
        <w:rPr>
          <w:rFonts w:ascii="TH SarabunPSK" w:eastAsia="Angsana New" w:hAnsi="TH SarabunPSK" w:cs="TH SarabunPSK"/>
          <w:sz w:val="28"/>
          <w:szCs w:val="28"/>
          <w:u w:val="dotted"/>
          <w:cs/>
        </w:rPr>
        <w:t xml:space="preserve">                                       </w:t>
      </w:r>
      <w:r w:rsidRPr="00855151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ฝ่าย</w:t>
      </w:r>
      <w:r w:rsidR="00D00AAB" w:rsidRPr="00855151">
        <w:rPr>
          <w:rFonts w:ascii="TH SarabunPSK" w:eastAsia="Angsana New" w:hAnsi="TH SarabunPSK" w:cs="TH SarabunPSK"/>
          <w:sz w:val="28"/>
          <w:szCs w:val="28"/>
          <w:u w:val="dotted"/>
          <w:cs/>
        </w:rPr>
        <w:t xml:space="preserve"> </w:t>
      </w:r>
      <w:r w:rsidR="00D00AAB" w:rsidRPr="00855151">
        <w:rPr>
          <w:rFonts w:ascii="TH SarabunPSK" w:eastAsia="Angsana New" w:hAnsi="TH SarabunPSK" w:cs="TH SarabunPSK"/>
          <w:b/>
          <w:bCs/>
          <w:sz w:val="28"/>
          <w:szCs w:val="28"/>
          <w:u w:val="dotted"/>
          <w:cs/>
        </w:rPr>
        <w:t xml:space="preserve">                              </w:t>
      </w:r>
      <w:r w:rsidR="00D00AAB" w:rsidRPr="00855151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ปีการศึกษา</w:t>
      </w:r>
      <w:r w:rsidR="00D00AAB" w:rsidRPr="00855151">
        <w:rPr>
          <w:rFonts w:ascii="TH SarabunPSK" w:eastAsia="Angsana New" w:hAnsi="TH SarabunPSK" w:cs="TH SarabunPSK"/>
          <w:sz w:val="28"/>
          <w:szCs w:val="28"/>
          <w:u w:val="dotted"/>
          <w:cs/>
        </w:rPr>
        <w:t xml:space="preserve"> 256</w:t>
      </w:r>
      <w:r w:rsidR="00B751D9" w:rsidRPr="00855151">
        <w:rPr>
          <w:rFonts w:ascii="TH SarabunPSK" w:eastAsia="Angsana New" w:hAnsi="TH SarabunPSK" w:cs="TH SarabunPSK"/>
          <w:sz w:val="28"/>
          <w:szCs w:val="28"/>
          <w:u w:val="dotted"/>
          <w:cs/>
        </w:rPr>
        <w:t>7</w:t>
      </w:r>
    </w:p>
    <w:tbl>
      <w:tblPr>
        <w:tblStyle w:val="StandardTable"/>
        <w:tblW w:w="9170" w:type="dxa"/>
        <w:jc w:val="center"/>
        <w:tblInd w:w="0" w:type="dxa"/>
        <w:tblLook w:val="04A0" w:firstRow="1" w:lastRow="0" w:firstColumn="1" w:lastColumn="0" w:noHBand="0" w:noVBand="1"/>
      </w:tblPr>
      <w:tblGrid>
        <w:gridCol w:w="9170"/>
      </w:tblGrid>
      <w:tr w:rsidR="002E2C25" w:rsidRPr="00855151" w14:paraId="1DCE8692" w14:textId="77777777" w:rsidTr="007632D5">
        <w:trPr>
          <w:jc w:val="center"/>
        </w:trPr>
        <w:tc>
          <w:tcPr>
            <w:tcW w:w="9170" w:type="dxa"/>
          </w:tcPr>
          <w:p w14:paraId="071A5879" w14:textId="77777777" w:rsidR="006C4E4F" w:rsidRPr="00855151" w:rsidRDefault="006C4E4F" w:rsidP="00B94950">
            <w:pPr>
              <w:tabs>
                <w:tab w:val="left" w:pos="2457"/>
              </w:tabs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ตอบสนองนโยบายของโรงเรียน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ข้อย่อยที่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  <w:p w14:paraId="18C0C678" w14:textId="77777777" w:rsidR="00B812EA" w:rsidRPr="00855151" w:rsidRDefault="00B812EA" w:rsidP="00B94950">
            <w:pPr>
              <w:tabs>
                <w:tab w:val="left" w:pos="2457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ตอบสนองแผนพัฒนาโรงเรียน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471A37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เป้าหมายที่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</w:t>
            </w:r>
            <w:r w:rsidR="00471A37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กลยุทธ์ที่</w:t>
            </w:r>
            <w:r w:rsidR="00C74841"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</w:t>
            </w:r>
            <w:r w:rsidR="00471A37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</w:t>
            </w:r>
            <w:r w:rsidR="00471A37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ตัวชี้วัดความสำเร็จ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  <w:r w:rsidR="00C74841"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.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</w:t>
            </w:r>
          </w:p>
          <w:p w14:paraId="368A9906" w14:textId="77777777" w:rsidR="00B812EA" w:rsidRPr="00855151" w:rsidRDefault="00B812EA" w:rsidP="00B94950">
            <w:pPr>
              <w:spacing w:after="0" w:line="288" w:lineRule="auto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 </w:t>
            </w:r>
            <w:proofErr w:type="spellStart"/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มาตรฐานที่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u w:val="dotted"/>
                <w:cs/>
              </w:rPr>
              <w:t xml:space="preserve">                  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ตัวบ่งชี้ที่</w:t>
            </w:r>
            <w:r w:rsidR="00D00AAB"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..............................................................................</w:t>
            </w:r>
          </w:p>
          <w:p w14:paraId="7E1D5431" w14:textId="77777777" w:rsidR="00B812EA" w:rsidRPr="00855151" w:rsidRDefault="00B812EA" w:rsidP="00B94950">
            <w:pPr>
              <w:tabs>
                <w:tab w:val="left" w:pos="360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E14639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ตัวบ่งชี้ที่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หลัก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E14639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ร่วม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E14639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</w:t>
            </w:r>
          </w:p>
          <w:p w14:paraId="4633D3E9" w14:textId="77777777" w:rsidR="00B812EA" w:rsidRPr="00855151" w:rsidRDefault="00B812EA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  <w:t xml:space="preserve">    ประเด็นการพิจารณาที่ </w:t>
            </w:r>
            <w:r w:rsidRPr="00855151"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</w:rPr>
              <w:t xml:space="preserve">หลัก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  <w:r w:rsidR="00E14639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.…</w:t>
            </w:r>
            <w:r w:rsidRPr="00855151"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</w:rPr>
              <w:t xml:space="preserve">ร่วม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  <w:r w:rsidR="00E14639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</w:p>
          <w:p w14:paraId="4D557214" w14:textId="77777777" w:rsidR="00B812EA" w:rsidRPr="00855151" w:rsidRDefault="00B812EA" w:rsidP="00B94950">
            <w:pPr>
              <w:tabs>
                <w:tab w:val="left" w:pos="360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ตอบสนองมาตรฐานการศึกษามูลนิธิฯ</w:t>
            </w:r>
            <w:r w:rsidR="001C3DCA"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หลัก</w:t>
            </w:r>
            <w:r w:rsidR="00D00AAB"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.....................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ร่ว</w:t>
            </w:r>
            <w:r w:rsidR="00D00AAB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ม........................................</w:t>
            </w:r>
          </w:p>
          <w:p w14:paraId="62063A56" w14:textId="77777777" w:rsidR="00D00AAB" w:rsidRPr="00855151" w:rsidRDefault="00B812EA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="009E588E"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  </w:t>
            </w:r>
            <w:r w:rsidRPr="0085515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ประเด็นการพิจารณาที่ </w:t>
            </w:r>
            <w:r w:rsidRPr="00855151"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</w:rPr>
              <w:t xml:space="preserve">หลัก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</w:rPr>
              <w:t xml:space="preserve">ร่วม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</w:t>
            </w:r>
            <w:r w:rsidR="00D00AAB" w:rsidRPr="00855151">
              <w:rPr>
                <w:rFonts w:ascii="TH SarabunPSK" w:eastAsia="Cordia New" w:hAnsi="TH SarabunPSK" w:cs="TH SarabunPSK"/>
                <w:sz w:val="28"/>
                <w:szCs w:val="28"/>
                <w:u w:val="dotted"/>
                <w:cs/>
              </w:rPr>
              <w:t xml:space="preserve">                        </w:t>
            </w:r>
          </w:p>
          <w:p w14:paraId="23F8E39D" w14:textId="77777777" w:rsidR="00B812EA" w:rsidRPr="00855151" w:rsidRDefault="00B812EA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ตอบสนองแผนยุทธศาสตร์มูลนิธิฯ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="001C3DCA"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กลยุทธ์ที่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มาตรการที่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="00471A37"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ตัวชี้วัดความสำเร็จที่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</w:t>
            </w:r>
            <w:r w:rsidR="00D00AAB"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..…</w:t>
            </w:r>
          </w:p>
          <w:p w14:paraId="1E40C6DE" w14:textId="77777777" w:rsidR="00B812EA" w:rsidRPr="00855151" w:rsidRDefault="00B812EA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ตอบสนองหลักธรรมา</w:t>
            </w:r>
            <w:proofErr w:type="spellStart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ภิ</w:t>
            </w:r>
            <w:proofErr w:type="spellEnd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บาลมูลนิธิฯ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1C3DCA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="001C3DCA"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........................................</w:t>
            </w:r>
          </w:p>
          <w:p w14:paraId="3619FB68" w14:textId="77777777" w:rsidR="002E2C25" w:rsidRPr="00855151" w:rsidRDefault="00B812EA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Hlk88642579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ตอบสนองโรงเรียนมาตรฐานสากล</w:t>
            </w:r>
            <w:r w:rsidR="001C3DCA"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1C3DCA"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TQA</w:t>
            </w:r>
            <w:r w:rsidR="001C3DCA"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หลักหมวดที่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ร่วมหมวดที่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="00D00AAB"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</w:t>
            </w:r>
            <w:bookmarkEnd w:id="0"/>
          </w:p>
        </w:tc>
      </w:tr>
    </w:tbl>
    <w:p w14:paraId="170D54F3" w14:textId="77777777" w:rsidR="002E2C25" w:rsidRPr="00855151" w:rsidRDefault="002E2C25" w:rsidP="00B94950">
      <w:pPr>
        <w:spacing w:after="0" w:line="288" w:lineRule="auto"/>
        <w:rPr>
          <w:rFonts w:ascii="TH SarabunPSK" w:hAnsi="TH SarabunPSK" w:cs="TH SarabunPSK"/>
          <w:sz w:val="28"/>
          <w:szCs w:val="28"/>
        </w:rPr>
      </w:pPr>
    </w:p>
    <w:tbl>
      <w:tblPr>
        <w:tblStyle w:val="ColspanRowspan"/>
        <w:tblW w:w="9155" w:type="dxa"/>
        <w:jc w:val="center"/>
        <w:tblInd w:w="0" w:type="dxa"/>
        <w:tblLook w:val="04A0" w:firstRow="1" w:lastRow="0" w:firstColumn="1" w:lastColumn="0" w:noHBand="0" w:noVBand="1"/>
      </w:tblPr>
      <w:tblGrid>
        <w:gridCol w:w="1820"/>
        <w:gridCol w:w="3825"/>
        <w:gridCol w:w="1401"/>
        <w:gridCol w:w="1011"/>
        <w:gridCol w:w="1098"/>
      </w:tblGrid>
      <w:tr w:rsidR="002E2C25" w:rsidRPr="00855151" w14:paraId="39FABD56" w14:textId="77777777" w:rsidTr="007632D5">
        <w:trPr>
          <w:trHeight w:val="20"/>
          <w:tblHeader/>
          <w:jc w:val="center"/>
        </w:trPr>
        <w:tc>
          <w:tcPr>
            <w:tcW w:w="1820" w:type="dxa"/>
            <w:vAlign w:val="center"/>
          </w:tcPr>
          <w:p w14:paraId="7580B3CF" w14:textId="77777777" w:rsidR="002E2C25" w:rsidRPr="00855151" w:rsidRDefault="009E11F1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825" w:type="dxa"/>
            <w:vAlign w:val="center"/>
          </w:tcPr>
          <w:p w14:paraId="657EFB9E" w14:textId="77777777" w:rsidR="002E2C25" w:rsidRPr="00855151" w:rsidRDefault="009E11F1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401" w:type="dxa"/>
            <w:vAlign w:val="center"/>
          </w:tcPr>
          <w:p w14:paraId="5387BA22" w14:textId="77777777" w:rsidR="002E2C25" w:rsidRPr="00855151" w:rsidRDefault="009E11F1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011" w:type="dxa"/>
            <w:vAlign w:val="center"/>
          </w:tcPr>
          <w:p w14:paraId="18FC8D1C" w14:textId="77777777" w:rsidR="002E2C25" w:rsidRPr="00855151" w:rsidRDefault="009E11F1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1098" w:type="dxa"/>
            <w:vAlign w:val="center"/>
          </w:tcPr>
          <w:p w14:paraId="2BBE2E16" w14:textId="77777777" w:rsidR="002E2C25" w:rsidRPr="00855151" w:rsidRDefault="009E11F1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2A6863" w:rsidRPr="00855151" w14:paraId="54CAE9AC" w14:textId="77777777" w:rsidTr="007632D5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633E60AF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หน้าที่หลัก</w:t>
            </w:r>
          </w:p>
          <w:p w14:paraId="6B100E9C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เอาที่วิเคราะห์มาใส่ แนวทาง</w:t>
            </w:r>
          </w:p>
          <w:p w14:paraId="620D6C3C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1. ทำไมต้องมีงานนี้ เกิดงานเพื่ออะไร</w:t>
            </w:r>
          </w:p>
          <w:p w14:paraId="37FE137D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2. อ้างอิงหลักเกณฑ์มาตรฐานอะไร</w:t>
            </w:r>
          </w:p>
          <w:p w14:paraId="293E6626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59E17B12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3A3B5561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11473D0A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74FD5117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14:paraId="351CE2DB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  <w:t xml:space="preserve">. </w:t>
            </w: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สอดคล้องหน้าที่หลัก</w:t>
            </w:r>
          </w:p>
          <w:p w14:paraId="3037BD02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 xml:space="preserve">2. ตอบสนองแผนพัฒนาโรงเรียน </w:t>
            </w:r>
          </w:p>
          <w:p w14:paraId="655ABA36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 xml:space="preserve">3. ตอบมาตรฐาน </w:t>
            </w: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  <w:t xml:space="preserve">FSG </w:t>
            </w: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 xml:space="preserve"> ที่เรารับผิดชอบหลัก</w:t>
            </w:r>
          </w:p>
          <w:p w14:paraId="64A68434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 xml:space="preserve">4. ตอบสนองแผนยุทธศาสตร์ของมูลนิธิฯ ที่เรารับผิดชอบ </w:t>
            </w:r>
          </w:p>
          <w:p w14:paraId="632AAFE1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5. ตอบสนองหลักธรรมาภิบาลมูลนิธิฯ</w:t>
            </w:r>
          </w:p>
          <w:p w14:paraId="77AA47A4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lastRenderedPageBreak/>
              <w:t xml:space="preserve">6. ตอบสนองมาตรฐานสากล </w:t>
            </w:r>
          </w:p>
          <w:p w14:paraId="5A8B56E9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</w:t>
            </w:r>
          </w:p>
          <w:p w14:paraId="2E921E0F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</w:t>
            </w:r>
          </w:p>
          <w:p w14:paraId="3697F121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</w:t>
            </w:r>
          </w:p>
          <w:p w14:paraId="7E0A43FE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6ADF72A3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93DD1BA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เชิงปริมาณ</w:t>
            </w:r>
          </w:p>
          <w:p w14:paraId="73A37F72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บอกเป็นตัวเลข จำนวน</w:t>
            </w:r>
          </w:p>
          <w:p w14:paraId="625D1F10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</w:t>
            </w:r>
          </w:p>
          <w:p w14:paraId="297DA352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</w:t>
            </w:r>
          </w:p>
          <w:p w14:paraId="53EF59F4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</w:t>
            </w:r>
          </w:p>
          <w:p w14:paraId="205AC55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เชิงคุณภาพ</w:t>
            </w:r>
          </w:p>
          <w:p w14:paraId="5550D94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บอกสิ่งที่จะเกิดการเปลี่ยนแปลงจากการดำเนินการ</w:t>
            </w:r>
          </w:p>
          <w:p w14:paraId="19ABF6EC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1.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</w:t>
            </w:r>
          </w:p>
          <w:p w14:paraId="752C80D1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4756BDE6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3.....................................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  <w:p w14:paraId="65BFF0A7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sz w:val="28"/>
                <w:szCs w:val="28"/>
              </w:rPr>
              <w:t>KPI:</w:t>
            </w:r>
          </w:p>
          <w:p w14:paraId="0F80172E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บอกเป็นตัวเลข จำนวน  ร้อยละ ตอบครบทุกวัตถุประสงค์ของกิจกรรมในแผนงาน โครงการ</w:t>
            </w:r>
          </w:p>
          <w:p w14:paraId="4005F16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1.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</w:t>
            </w:r>
          </w:p>
          <w:p w14:paraId="3F0A4D37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09410030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3.....................................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เครื่องมือการติดตาม</w:t>
            </w:r>
            <w:r w:rsidRPr="00855151">
              <w:rPr>
                <w:rFonts w:ascii="TH SarabunPSK" w:eastAsia="Angsana New" w:hAnsi="TH SarabunPSK" w:cs="TH SarabunPSK"/>
                <w:b/>
                <w:sz w:val="28"/>
                <w:szCs w:val="28"/>
              </w:rPr>
              <w:t>/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ประเมินผล</w:t>
            </w:r>
          </w:p>
          <w:p w14:paraId="1DB0F6AC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สะท้อนตามตัวชี้วัดความสำเร็จในแต่ละข้อจะใช้เครื่องมืออะไรวัด</w:t>
            </w:r>
          </w:p>
          <w:p w14:paraId="28F3F808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1.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</w:t>
            </w:r>
          </w:p>
          <w:p w14:paraId="327F12B0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</w:t>
            </w:r>
          </w:p>
          <w:p w14:paraId="4FFCC43A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lastRenderedPageBreak/>
              <w:t>3.....................................</w:t>
            </w:r>
          </w:p>
        </w:tc>
        <w:tc>
          <w:tcPr>
            <w:tcW w:w="3825" w:type="dxa"/>
          </w:tcPr>
          <w:p w14:paraId="2F00BA31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ผู้รับผิดชอบของหน่วยงาน</w:t>
            </w:r>
          </w:p>
        </w:tc>
        <w:tc>
          <w:tcPr>
            <w:tcW w:w="1401" w:type="dxa"/>
          </w:tcPr>
          <w:p w14:paraId="49F3AA77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256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3DF67B5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4C9A4160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</w:tr>
      <w:tr w:rsidR="002A6863" w:rsidRPr="00855151" w14:paraId="5EF51A5B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0773579C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EF4B34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ศึกษาและวิเคราะห์ข้อมูล สรุปสภาพปัจจุบันของการดำเนินงานของหน่วยงาน</w:t>
            </w:r>
          </w:p>
          <w:p w14:paraId="3C8E2F5D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ข้อมูล/เอกสารอะไรที่เราต้องศึกษาเพื่อให้แผนงานบรรลุวัตถุประสงค์ เช่น แผนยุทธศาสตร์ สรุปผลประเมินแผนงานปี.... สรุปผลการประเมิน..............ฯลฯ</w:t>
            </w:r>
          </w:p>
          <w:p w14:paraId="35BBDFC6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2.1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...............................................................</w:t>
            </w:r>
          </w:p>
          <w:p w14:paraId="0384725F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2.2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................................................................</w:t>
            </w:r>
          </w:p>
          <w:p w14:paraId="0B2445E9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2.3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................................................................</w:t>
            </w:r>
          </w:p>
        </w:tc>
        <w:tc>
          <w:tcPr>
            <w:tcW w:w="1401" w:type="dxa"/>
          </w:tcPr>
          <w:p w14:paraId="099AB33F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256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0EDB22D3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07D3AF34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</w:tr>
      <w:tr w:rsidR="002A6863" w:rsidRPr="00855151" w14:paraId="1B950A0E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7C01054C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E35388F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กำหนดคุณภาพที่คาดหวัง และเป้าหมาย</w:t>
            </w:r>
          </w:p>
          <w:p w14:paraId="6AC79AD7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การดำเนินงานของหน่วยงานประจำปี</w:t>
            </w:r>
          </w:p>
          <w:p w14:paraId="068C2298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3.1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กำหนดเป้าหมายเชิงปริมาณ  </w:t>
            </w:r>
          </w:p>
          <w:p w14:paraId="4917D7B1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3.2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กำหนดเป้าหมายเชิงคุณภาพ  </w:t>
            </w:r>
          </w:p>
          <w:p w14:paraId="32BA7D2A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3.3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401" w:type="dxa"/>
          </w:tcPr>
          <w:p w14:paraId="37608242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256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0C71FB31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0BBE38C8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</w:tr>
      <w:tr w:rsidR="002A6863" w:rsidRPr="00855151" w14:paraId="66D73A72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3FAF73CF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8FA92EE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จัดทำแผนงาน กำหนดการ ตารางเวลา แบบฟอร์มเอกสาร จดหมาย คู่มือ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(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ขั้นตอน ระเบียบการ ฯลฯ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)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ที่สอดคล้องตามหน้าที่หลัก ดังนี้</w:t>
            </w:r>
          </w:p>
          <w:p w14:paraId="4FE3A048" w14:textId="40F17516" w:rsidR="002A6863" w:rsidRPr="005D12AC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4.1 วางแนวทางการปฏิบัติงานของแต่ละส่วนโดยกำหนด กิจกรรมที่จะดำเนินการ ดังนี้</w:t>
            </w:r>
            <w:r w:rsidR="005D12AC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D12AC" w:rsidRPr="005D12AC">
              <w:rPr>
                <w:rFonts w:ascii="TH SarabunPSK" w:eastAsia="Angsana New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ให้ตรงกับรายการงบประมาณที่การเงินส่งให้</w:t>
            </w:r>
          </w:p>
          <w:p w14:paraId="6A88D29B" w14:textId="53DE3B55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lastRenderedPageBreak/>
              <w:t xml:space="preserve">4.1.1 </w:t>
            </w:r>
            <w:r w:rsidR="00FD0868"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 xml:space="preserve">(รหัสงบประมาณ)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..........ระบุกิจกรรมของหน่วยงานที่จะดำเนินการ </w:t>
            </w:r>
          </w:p>
          <w:p w14:paraId="1E046618" w14:textId="7F956193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4.1.2 </w:t>
            </w:r>
            <w:r w:rsidR="00FD0868"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(รหัสงบประมาณ)</w:t>
            </w:r>
            <w:r w:rsidR="005D12AC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..........ระบุกิจกรรม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ของหน่วยงานที่จะดำเนินการ </w:t>
            </w:r>
          </w:p>
          <w:p w14:paraId="4FE7E006" w14:textId="733B3FA8" w:rsidR="00FD0868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4.1.3 </w:t>
            </w:r>
            <w:r w:rsidR="00FD0868" w:rsidRPr="00FD0868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="00FD0868" w:rsidRPr="00FD0868"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รหัสงบประมาณ</w:t>
            </w:r>
            <w:r w:rsidR="00FD0868" w:rsidRPr="00FD0868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)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..........ระบุกิจกรรมของหน่วยงานที่จะดำเนินการ </w:t>
            </w:r>
          </w:p>
          <w:p w14:paraId="43061627" w14:textId="78068C46" w:rsidR="00FD11B8" w:rsidRPr="00FD11B8" w:rsidRDefault="00FD11B8" w:rsidP="00B94950">
            <w:pPr>
              <w:spacing w:after="0" w:line="288" w:lineRule="auto"/>
              <w:rPr>
                <w:rFonts w:ascii="TH SarabunPSK" w:eastAsia="Angsana New" w:hAnsi="TH SarabunPSK" w:cs="TH SarabunPSK" w:hint="cs"/>
                <w:b/>
                <w:bCs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4.1.</w:t>
            </w:r>
            <w:r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4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FD0868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Pr="00FD0868"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รหัสงบประมาณ</w:t>
            </w:r>
            <w:r w:rsidRPr="00FD0868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)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..........ระบุ</w:t>
            </w:r>
            <w:r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ชื่อโครงการ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ของหน่วยงานที่จะดำเนินการ </w:t>
            </w:r>
            <w:r w:rsidRPr="00FD11B8">
              <w:rPr>
                <w:rFonts w:ascii="TH SarabunPSK" w:eastAsia="Angsana New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แต่ไม่ต้องทำขั้นตอน </w:t>
            </w:r>
            <w:r w:rsidRPr="00FD11B8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 xml:space="preserve">PDCA </w:t>
            </w:r>
            <w:r w:rsidRPr="00FD11B8">
              <w:rPr>
                <w:rFonts w:ascii="TH SarabunPSK" w:eastAsia="Angsana New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ในข้อ 4 และข้อ 6</w:t>
            </w:r>
          </w:p>
          <w:p w14:paraId="46465F1F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4.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2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วางแผนเพื่อจัดเตรียมเครื่องมือการประเมินผลที่จะตอบกลับคุณภาพที่คาดหวังและเป้าหมายที่กำหนด </w:t>
            </w:r>
            <w:r w:rsidRPr="00855151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(ตัวเลข 4.2 สามารถเลื่อนลำดับต่อไปได้ตามจำนวนกิจกรรม/โครงการที่ระบุก่อนหน้า)</w:t>
            </w:r>
          </w:p>
          <w:p w14:paraId="14BBF7D7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4.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3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14:paraId="0A1FA2D7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lastRenderedPageBreak/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256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AB6BA44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4F14AA54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</w:tr>
      <w:tr w:rsidR="002A6863" w:rsidRPr="00855151" w14:paraId="29C8F3F7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9EA10C3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391F18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401" w:type="dxa"/>
          </w:tcPr>
          <w:p w14:paraId="20EB2547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15 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2567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มิ.ย.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2567</w:t>
            </w:r>
          </w:p>
        </w:tc>
        <w:tc>
          <w:tcPr>
            <w:tcW w:w="1011" w:type="dxa"/>
          </w:tcPr>
          <w:p w14:paraId="7801E3D7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B8EA125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2A6863" w:rsidRPr="00855151" w14:paraId="1EC71F79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1D441762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841DD79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ดำเนินงานตามแผนปฏิบัติการประจำปี  </w:t>
            </w:r>
          </w:p>
          <w:p w14:paraId="71DA40BF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(เน้นตามกระบวนการ 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</w:rPr>
              <w:t>PDCA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1401" w:type="dxa"/>
          </w:tcPr>
          <w:p w14:paraId="5CF2DEC3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6C58D6F3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273B08A3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</w:tr>
      <w:tr w:rsidR="002A6863" w:rsidRPr="00855151" w14:paraId="35ED5B08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580F18A8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631CB9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>6.1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4.1.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1 กิจกรรมใดที่มีวันจัดกิจกรรมให้ใส่วงเล็บวันที่ด้วย เช่น </w:t>
            </w:r>
            <w:r w:rsidR="000531D2"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br/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(1 มกราคม 256</w:t>
            </w:r>
            <w:r w:rsidR="000531D2"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7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  <w:p w14:paraId="4F5CECB3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6.1.1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P</w:t>
            </w:r>
          </w:p>
          <w:p w14:paraId="3AF15E61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6.1.2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D</w:t>
            </w:r>
            <w:bookmarkStart w:id="1" w:name="_GoBack"/>
            <w:bookmarkEnd w:id="1"/>
          </w:p>
          <w:p w14:paraId="58BE706D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-</w:t>
            </w:r>
          </w:p>
          <w:p w14:paraId="1CEBE07D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-</w:t>
            </w:r>
          </w:p>
          <w:p w14:paraId="1B667648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6.1.3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C</w:t>
            </w:r>
          </w:p>
          <w:p w14:paraId="44D47BA0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6.1.4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นำผลมาพัฒนา 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A </w:t>
            </w:r>
          </w:p>
          <w:p w14:paraId="2697904E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*** 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</w:rPr>
              <w:t>PDCA ***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14:paraId="1F87B862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34B95C59" w14:textId="77777777" w:rsidR="002A6863" w:rsidRPr="00855151" w:rsidRDefault="002A6863" w:rsidP="00B94950">
            <w:pPr>
              <w:spacing w:after="0" w:line="288" w:lineRule="auto"/>
              <w:ind w:right="185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46188684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2A6863" w:rsidRPr="00855151" w14:paraId="024A2BDC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DCA1D04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DC81DD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>6.2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FF"/>
                <w:sz w:val="28"/>
                <w:szCs w:val="28"/>
                <w:cs/>
              </w:rPr>
              <w:t>4.1.2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กิจกรรมใดที่มีวันจัดกิจกรรมให้ใส่วงเล็บวันที่ด้วย เช่น </w:t>
            </w:r>
            <w:r w:rsidR="000531D2"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br/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(1 มกราคม 256</w:t>
            </w:r>
            <w:r w:rsidR="000531D2"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7</w:t>
            </w:r>
            <w:r w:rsidRPr="00855151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  <w:p w14:paraId="012E610F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6.1.1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P</w:t>
            </w:r>
          </w:p>
          <w:p w14:paraId="6B4E31B9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lastRenderedPageBreak/>
              <w:t>6.1.2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D</w:t>
            </w:r>
          </w:p>
          <w:p w14:paraId="31D665AB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-</w:t>
            </w:r>
          </w:p>
          <w:p w14:paraId="09071FE0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-</w:t>
            </w:r>
          </w:p>
          <w:p w14:paraId="715E842D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-</w:t>
            </w:r>
          </w:p>
          <w:p w14:paraId="5201AE34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6.1.3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C</w:t>
            </w:r>
          </w:p>
          <w:p w14:paraId="2584E479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6.1.4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นำผลมาพัฒนา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A </w:t>
            </w:r>
          </w:p>
          <w:p w14:paraId="763DB8CA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*** 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</w:rPr>
              <w:t>PDCA ***</w:t>
            </w:r>
            <w:r w:rsidRPr="00855151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14:paraId="38E71E7C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lastRenderedPageBreak/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158953B1" w14:textId="77777777" w:rsidR="002A6863" w:rsidRPr="00855151" w:rsidRDefault="002A6863" w:rsidP="00B94950">
            <w:pPr>
              <w:spacing w:after="0" w:line="288" w:lineRule="auto"/>
              <w:ind w:right="57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14:paraId="505C5C35" w14:textId="77777777" w:rsidR="002A6863" w:rsidRPr="00855151" w:rsidRDefault="002A6863" w:rsidP="00B94950">
            <w:pPr>
              <w:spacing w:after="0" w:line="288" w:lineRule="auto"/>
              <w:ind w:right="160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2A6863" w:rsidRPr="00855151" w14:paraId="47A980AB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728138C9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26C7B1E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6.3 </w:t>
            </w: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</w:p>
        </w:tc>
        <w:tc>
          <w:tcPr>
            <w:tcW w:w="1401" w:type="dxa"/>
          </w:tcPr>
          <w:p w14:paraId="76BC27A7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2B4A383E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95C5EB1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2A6863" w:rsidRPr="00855151" w14:paraId="302D563A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4CBA0E31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8BF4120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7.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รับการนิเทศการดำเนินงานตามแผนปฏิบัติการจากสำนักผู้อำนวยการ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ประจำปี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401" w:type="dxa"/>
          </w:tcPr>
          <w:p w14:paraId="7C321B7F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>15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2955E427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F1E8050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1D24737E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5651CEC1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B759A3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7.1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09AA944A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24 มิ.ย.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ถึง 28 มิ.ย. 2567</w:t>
            </w:r>
          </w:p>
        </w:tc>
        <w:tc>
          <w:tcPr>
            <w:tcW w:w="1011" w:type="dxa"/>
          </w:tcPr>
          <w:p w14:paraId="70079FF7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F90B2B3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05A6E1D7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1A6F62FF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E358948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7.1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26E07549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07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13 ก.ย.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2567</w:t>
            </w:r>
          </w:p>
        </w:tc>
        <w:tc>
          <w:tcPr>
            <w:tcW w:w="1011" w:type="dxa"/>
          </w:tcPr>
          <w:p w14:paraId="0C003B1A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FE81627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70A59F8F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E329865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60D49BD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7.1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14:paraId="66D292A0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25 พ.ย.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ถึง 29 พ.ย. 2567</w:t>
            </w:r>
          </w:p>
        </w:tc>
        <w:tc>
          <w:tcPr>
            <w:tcW w:w="1011" w:type="dxa"/>
          </w:tcPr>
          <w:p w14:paraId="37500274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37AFF6C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0DC6C3AE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1CE71C2D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9309B20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7.1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08BBFDFC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0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ก.พ.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2568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4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ก.พ.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2F0B5A7B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19AE16B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04E8AC81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1D4D9CB7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581DC4A" w14:textId="77777777" w:rsidR="002A6863" w:rsidRPr="00855151" w:rsidRDefault="002A6863" w:rsidP="00B94950">
            <w:pPr>
              <w:spacing w:after="0" w:line="288" w:lineRule="auto"/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7.2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>กำกับติดตามและนิเทศการดำเนินงานตามแผนการดำเนินงานของ</w:t>
            </w:r>
            <w:r w:rsidRPr="00276F07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งาน......................................</w:t>
            </w:r>
          </w:p>
          <w:p w14:paraId="21ECEB7C" w14:textId="77777777" w:rsidR="002A6863" w:rsidRPr="00276F07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276F07">
              <w:rPr>
                <w:rFonts w:ascii="TH SarabunPSK" w:hAnsi="TH SarabunPSK" w:cs="TH SarabunPSK"/>
                <w:color w:val="0000FF"/>
              </w:rPr>
              <w:t xml:space="preserve"> </w:t>
            </w:r>
            <w:r w:rsidRPr="00276F07">
              <w:rPr>
                <w:rFonts w:ascii="TH SarabunPSK" w:eastAsia="Angsana New" w:hAnsi="TH SarabunPSK" w:cs="TH SarabunPSK"/>
                <w:color w:val="0000FF"/>
                <w:sz w:val="28"/>
                <w:szCs w:val="28"/>
                <w:cs/>
              </w:rPr>
              <w:t>(ระบุชื่อหน่วยงานของท่าน)</w:t>
            </w:r>
          </w:p>
        </w:tc>
        <w:tc>
          <w:tcPr>
            <w:tcW w:w="1401" w:type="dxa"/>
          </w:tcPr>
          <w:p w14:paraId="1912BD68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7EF8EB96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E72CB29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120FBC07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D2E84B6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CA62EA2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8.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401" w:type="dxa"/>
          </w:tcPr>
          <w:p w14:paraId="7E57C1B5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17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2566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2567</w:t>
            </w:r>
          </w:p>
        </w:tc>
        <w:tc>
          <w:tcPr>
            <w:tcW w:w="1011" w:type="dxa"/>
          </w:tcPr>
          <w:p w14:paraId="07AF3A30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857F99C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2AC5041E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00AD10A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A652579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8.1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2567 ประจำภาคเรียน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655B5305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07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2567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13 ก.ย.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2567</w:t>
            </w:r>
          </w:p>
        </w:tc>
        <w:tc>
          <w:tcPr>
            <w:tcW w:w="1011" w:type="dxa"/>
          </w:tcPr>
          <w:p w14:paraId="7B8CD7C4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53E86C4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2CF3A41F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33BB07D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3EE9118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8.1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>ประเมินผลการดำเนินงานตามแผนปฏิบัติการประจำปี 2567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ประจำภาคเรียน ครั้งที่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7240E57C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0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ก.พ.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2568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4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ก.พ.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2568</w:t>
            </w:r>
          </w:p>
        </w:tc>
        <w:tc>
          <w:tcPr>
            <w:tcW w:w="1011" w:type="dxa"/>
          </w:tcPr>
          <w:p w14:paraId="3EB0C6D9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EC955F7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3CB464F9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19EC065E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EBCF41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8.2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>7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  <w:cs/>
              </w:rPr>
              <w:t>เปรียบเทียบเป้าหมาย</w:t>
            </w:r>
          </w:p>
        </w:tc>
        <w:tc>
          <w:tcPr>
            <w:tcW w:w="1401" w:type="dxa"/>
          </w:tcPr>
          <w:p w14:paraId="01ED6CE1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01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มี.ค.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31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มี.ค.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1011" w:type="dxa"/>
          </w:tcPr>
          <w:p w14:paraId="0C76A8A4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F305833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A6863" w:rsidRPr="00855151" w14:paraId="4E6A49B0" w14:textId="77777777" w:rsidTr="007632D5">
        <w:trPr>
          <w:trHeight w:val="20"/>
          <w:jc w:val="center"/>
        </w:trPr>
        <w:tc>
          <w:tcPr>
            <w:tcW w:w="1820" w:type="dxa"/>
            <w:vMerge/>
          </w:tcPr>
          <w:p w14:paraId="6F9287CF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3710ADB" w14:textId="77777777" w:rsidR="002A6863" w:rsidRPr="00855151" w:rsidRDefault="002A6863" w:rsidP="00B94950">
            <w:pPr>
              <w:spacing w:after="0" w:line="28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9. </w:t>
            </w:r>
            <w:r w:rsidRPr="00855151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</w:tc>
        <w:tc>
          <w:tcPr>
            <w:tcW w:w="1401" w:type="dxa"/>
          </w:tcPr>
          <w:p w14:paraId="02BA5ABD" w14:textId="77777777" w:rsidR="002A6863" w:rsidRPr="00855151" w:rsidRDefault="002A6863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256</w:t>
            </w:r>
            <w:r w:rsidRPr="0085515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1011" w:type="dxa"/>
          </w:tcPr>
          <w:p w14:paraId="4237BCB5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F4F407F" w14:textId="77777777" w:rsidR="002A6863" w:rsidRPr="00855151" w:rsidRDefault="002A6863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5E99C106" w14:textId="77777777" w:rsidR="007632D5" w:rsidRDefault="007632D5" w:rsidP="00B94950">
      <w:pPr>
        <w:spacing w:after="0" w:line="288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14:paraId="4B8EE616" w14:textId="77777777" w:rsidR="00B94950" w:rsidRDefault="00B94950" w:rsidP="00B94950">
      <w:pPr>
        <w:spacing w:after="0" w:line="288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14:paraId="441DAAD7" w14:textId="77777777" w:rsidR="00B94950" w:rsidRPr="00855151" w:rsidRDefault="00B94950" w:rsidP="00B94950">
      <w:pPr>
        <w:spacing w:after="0" w:line="288" w:lineRule="auto"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</w:p>
    <w:p w14:paraId="412FD392" w14:textId="77777777" w:rsidR="002B1B94" w:rsidRPr="00855151" w:rsidRDefault="002B1B94" w:rsidP="00B94950">
      <w:pPr>
        <w:spacing w:after="0" w:line="288" w:lineRule="auto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แบบแสดงประมาณการค่าใช้จ่าย</w:t>
      </w:r>
    </w:p>
    <w:p w14:paraId="62D45D3B" w14:textId="77777777" w:rsidR="002B1B94" w:rsidRPr="00855151" w:rsidRDefault="002B1B94" w:rsidP="00B94950">
      <w:pPr>
        <w:spacing w:after="0" w:line="288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หน่วยงาน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</w:t>
      </w: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ฝ่าย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</w:t>
      </w:r>
    </w:p>
    <w:p w14:paraId="08098E6F" w14:textId="77777777" w:rsidR="002B1B94" w:rsidRPr="00855151" w:rsidRDefault="002B1B94" w:rsidP="00B94950">
      <w:pPr>
        <w:spacing w:after="0" w:line="288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1A9DE4F" w14:textId="77777777" w:rsidR="002B1B94" w:rsidRPr="00855151" w:rsidRDefault="002B1B94" w:rsidP="00B94950">
      <w:pPr>
        <w:spacing w:after="0" w:line="288" w:lineRule="auto"/>
        <w:ind w:right="-650" w:hanging="420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tbl>
      <w:tblPr>
        <w:tblW w:w="55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385"/>
        <w:gridCol w:w="1993"/>
        <w:gridCol w:w="767"/>
        <w:gridCol w:w="463"/>
        <w:gridCol w:w="767"/>
        <w:gridCol w:w="1076"/>
        <w:gridCol w:w="463"/>
        <w:gridCol w:w="903"/>
      </w:tblGrid>
      <w:tr w:rsidR="007A66EF" w:rsidRPr="00855151" w14:paraId="29A8213B" w14:textId="77777777" w:rsidTr="00025E50">
        <w:trPr>
          <w:tblCellSpacing w:w="0" w:type="dxa"/>
          <w:jc w:val="center"/>
        </w:trPr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595A9" w14:textId="77777777" w:rsidR="007A66EF" w:rsidRPr="00855151" w:rsidRDefault="00F16B4C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B59D8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2B193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ข้อกำหนดมาตรฐาน/</w:t>
            </w:r>
            <w:r w:rsidRPr="0085515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85515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คุณลักษณะเฉพาะ/คุณภาพ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322DA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CE5DB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AC22D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7F3FD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A66EF" w:rsidRPr="00855151" w14:paraId="2ACC0DE8" w14:textId="77777777" w:rsidTr="00025E50">
        <w:trPr>
          <w:tblCellSpacing w:w="0" w:type="dxa"/>
          <w:jc w:val="center"/>
        </w:trPr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F92B3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6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BB4B2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FD813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1085A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A280E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ส.ต.</w:t>
            </w:r>
          </w:p>
        </w:tc>
        <w:tc>
          <w:tcPr>
            <w:tcW w:w="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F863D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DB43E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87F72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ส.ต.</w:t>
            </w:r>
          </w:p>
        </w:tc>
        <w:tc>
          <w:tcPr>
            <w:tcW w:w="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E18D9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025E50" w:rsidRPr="00855151" w14:paraId="7329F66C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3E4549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F4F0B6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 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รหัส (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6.1) 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ชื่อ...................................................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C3653C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0F9705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218E0E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539703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ED52574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0ACB68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A66EF" w:rsidRPr="00855151" w14:paraId="7416F558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F7C6F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567CC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BBCCC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6C715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05CD3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25EF9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4F44E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D31A0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58E76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A66EF" w:rsidRPr="00855151" w14:paraId="34BE9248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F1ED1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DDF67E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60CF3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BA38F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EAAA0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47167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F3584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4CC29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93E7A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025E50" w:rsidRPr="00855151" w14:paraId="020F302E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FEA45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F328FE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 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รหัส (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6.2) 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ชื่อ...................................................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78897E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F6BF0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C7C67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D4752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05EEB4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A34808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A66EF" w:rsidRPr="00855151" w14:paraId="2112E481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7FCF3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FBE82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C75F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65E92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6D8B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49781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52474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441E5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0BA2C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A66EF" w:rsidRPr="00855151" w14:paraId="6E5E038C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4FD61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96E3F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73209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78A98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C9E7E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9273C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2EC01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4DFF2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00AE0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025E50" w:rsidRPr="00855151" w14:paraId="5CCE1420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AF95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FC2C3D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รหัส (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6.3) </w:t>
            </w:r>
            <w:r w:rsidR="00025E50"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ชื่อ...................................................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9EB63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81CE5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92E33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7E0610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B5BBE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B7040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A66EF" w:rsidRPr="00855151" w14:paraId="2AA14C5D" w14:textId="77777777" w:rsidTr="00025E50">
        <w:trPr>
          <w:tblCellSpacing w:w="0" w:type="dxa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6F766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DF3D8" w14:textId="77777777" w:rsidR="007A66EF" w:rsidRPr="00855151" w:rsidRDefault="007A66EF" w:rsidP="00B94950">
            <w:pPr>
              <w:spacing w:after="0" w:line="288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0A5F8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C08B7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7245B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A82A8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371CD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1883D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43991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025E50" w:rsidRPr="00855151" w14:paraId="018FE2BB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B59B7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รวมงบประมาณตามแผนงานทั้งสิ้น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D715C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2B2E1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5677D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025E50" w:rsidRPr="00855151" w14:paraId="2D30B573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9DBE1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รวมงบจัดหา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750635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BD875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2C07B6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025E50" w:rsidRPr="00855151" w14:paraId="7068BCCC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DB892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รวมประมาณการค่าใช้จ่ายงบโรงเรียน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E90EE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5AD6C5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E3B61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025E50" w:rsidRPr="00855151" w14:paraId="69B1F263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FBFAA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8C9C7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1BC38" w14:textId="77777777" w:rsidR="007A66EF" w:rsidRPr="00855151" w:rsidRDefault="007A66EF" w:rsidP="00B94950">
            <w:pPr>
              <w:spacing w:after="0"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EA3E2" w14:textId="77777777" w:rsidR="007A66EF" w:rsidRPr="00855151" w:rsidRDefault="007A66EF" w:rsidP="00B94950">
            <w:pPr>
              <w:spacing w:after="0" w:line="288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025E50" w:rsidRPr="00855151" w14:paraId="7DC2EB8D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C9F45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งบประมาณโภชนาการ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671C10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000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,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C97A3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20B94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5E50" w:rsidRPr="00855151" w14:paraId="4734F47B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388AB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งบประมาณงานพัสดุ-ครุภัณฑ์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ED91F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000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</w:rPr>
              <w:t>,</w:t>
            </w:r>
            <w:r w:rsidRPr="0085515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C3B4D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BC5EE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5E50" w:rsidRPr="00855151" w14:paraId="6208EE84" w14:textId="77777777" w:rsidTr="00025E50">
        <w:trPr>
          <w:tblCellSpacing w:w="0" w:type="dxa"/>
          <w:jc w:val="center"/>
        </w:trPr>
        <w:tc>
          <w:tcPr>
            <w:tcW w:w="382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F54A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งบประมาณงานบุคลากร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360A3A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30D97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D2E61" w14:textId="77777777" w:rsidR="007A66EF" w:rsidRPr="00855151" w:rsidRDefault="007A66EF" w:rsidP="00B94950">
            <w:pPr>
              <w:tabs>
                <w:tab w:val="left" w:pos="270"/>
                <w:tab w:val="left" w:pos="630"/>
                <w:tab w:val="left" w:pos="5940"/>
              </w:tabs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B32F66" w14:textId="77777777" w:rsidR="002B1B94" w:rsidRPr="00855151" w:rsidRDefault="002B1B94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42E0FAD" w14:textId="77777777" w:rsidR="002B1B94" w:rsidRPr="00855151" w:rsidRDefault="002B1B94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สรุปงบประมาณ </w:t>
      </w:r>
    </w:p>
    <w:p w14:paraId="261C65D2" w14:textId="77777777" w:rsidR="002B1B94" w:rsidRPr="00855151" w:rsidRDefault="002B1B94" w:rsidP="00B94950">
      <w:pPr>
        <w:spacing w:after="0" w:line="288" w:lineRule="auto"/>
        <w:ind w:left="720" w:right="-472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85515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855151">
        <w:rPr>
          <w:rFonts w:ascii="TH SarabunPSK" w:eastAsia="Cordia New" w:hAnsi="TH SarabunPSK" w:cs="TH SarabunPSK"/>
          <w:sz w:val="28"/>
          <w:szCs w:val="28"/>
        </w:rPr>
        <w:sym w:font="Wingdings 2" w:char="F0A3"/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 xml:space="preserve">  งบ โรงเรียน</w:t>
      </w:r>
      <w:r w:rsidRPr="00855151">
        <w:rPr>
          <w:rFonts w:ascii="TH SarabunPSK" w:eastAsia="Cordia New" w:hAnsi="TH SarabunPSK" w:cs="TH SarabunPSK"/>
          <w:sz w:val="28"/>
          <w:szCs w:val="28"/>
          <w:u w:val="dotted"/>
          <w:cs/>
        </w:rPr>
        <w:t xml:space="preserve">                                   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>บาท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855151">
        <w:rPr>
          <w:rFonts w:ascii="TH SarabunPSK" w:eastAsia="Cordia New" w:hAnsi="TH SarabunPSK" w:cs="TH SarabunPSK"/>
          <w:sz w:val="28"/>
          <w:szCs w:val="28"/>
        </w:rPr>
        <w:sym w:font="Wingdings 2" w:char="F0A3"/>
      </w:r>
      <w:r w:rsidRPr="0085515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>งบจัดหา</w:t>
      </w:r>
      <w:r w:rsidRPr="00855151">
        <w:rPr>
          <w:rFonts w:ascii="TH SarabunPSK" w:eastAsia="Cordia New" w:hAnsi="TH SarabunPSK" w:cs="TH SarabunPSK"/>
          <w:sz w:val="28"/>
          <w:szCs w:val="28"/>
          <w:u w:val="dotted"/>
          <w:cs/>
        </w:rPr>
        <w:t xml:space="preserve">                                          </w:t>
      </w:r>
      <w:r w:rsidRPr="00855151">
        <w:rPr>
          <w:rFonts w:ascii="TH SarabunPSK" w:eastAsia="Cordia New" w:hAnsi="TH SarabunPSK" w:cs="TH SarabunPSK"/>
          <w:sz w:val="28"/>
          <w:szCs w:val="28"/>
          <w:cs/>
        </w:rPr>
        <w:t>บาท</w:t>
      </w: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             </w:t>
      </w:r>
    </w:p>
    <w:p w14:paraId="2A7AFA70" w14:textId="77777777" w:rsidR="002B1B94" w:rsidRPr="00855151" w:rsidRDefault="002B1B94" w:rsidP="00B94950">
      <w:pPr>
        <w:spacing w:after="0" w:line="288" w:lineRule="auto"/>
        <w:ind w:left="720" w:right="-472"/>
        <w:rPr>
          <w:rFonts w:ascii="TH SarabunPSK" w:eastAsia="Cordia New" w:hAnsi="TH SarabunPSK" w:cs="TH SarabunPSK"/>
          <w:sz w:val="28"/>
          <w:szCs w:val="28"/>
        </w:rPr>
      </w:pP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      รวมใช้งบ</w:t>
      </w:r>
      <w:r w:rsidRPr="00855151">
        <w:rPr>
          <w:rFonts w:ascii="TH SarabunPSK" w:eastAsia="Cordia New" w:hAnsi="TH SarabunPSK" w:cs="TH SarabunPSK"/>
          <w:b/>
          <w:bCs/>
          <w:sz w:val="28"/>
          <w:szCs w:val="28"/>
          <w:u w:val="dotted"/>
          <w:cs/>
        </w:rPr>
        <w:t xml:space="preserve">                                   </w:t>
      </w: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บาท </w:t>
      </w:r>
      <w:r w:rsidRPr="00855151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</w:p>
    <w:p w14:paraId="4AE669A9" w14:textId="77777777" w:rsidR="002B1B94" w:rsidRPr="00855151" w:rsidRDefault="002B1B94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04706379" w14:textId="77777777" w:rsidR="00945E8F" w:rsidRPr="00855151" w:rsidRDefault="00945E8F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66A4BBB9" w14:textId="77777777" w:rsidR="00945E8F" w:rsidRPr="00855151" w:rsidRDefault="00945E8F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58C28CD6" w14:textId="77777777" w:rsidR="00945E8F" w:rsidRPr="00855151" w:rsidRDefault="00945E8F" w:rsidP="00B94950">
      <w:pPr>
        <w:spacing w:after="0" w:line="288" w:lineRule="auto"/>
        <w:ind w:right="-472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3AA1C569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</w:p>
    <w:p w14:paraId="6B1F148D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</w:p>
    <w:p w14:paraId="22644309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  <w:tab w:val="left" w:pos="4678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  <w:r w:rsidRPr="0085515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</w:t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55151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  <w:r w:rsidRPr="0085515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</w:t>
      </w:r>
    </w:p>
    <w:p w14:paraId="7B6C73A0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</w:rPr>
        <w:t xml:space="preserve">          </w:t>
      </w:r>
      <w:r w:rsidRPr="0085515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02A13" w:rsidRPr="0085515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5515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55151">
        <w:rPr>
          <w:rFonts w:ascii="TH SarabunPSK" w:hAnsi="TH SarabunPSK" w:cs="TH SarabunPSK"/>
          <w:sz w:val="28"/>
          <w:szCs w:val="28"/>
        </w:rPr>
        <w:t>(</w:t>
      </w:r>
      <w:r w:rsidRPr="00855151">
        <w:rPr>
          <w:rFonts w:ascii="TH SarabunPSK" w:hAnsi="TH SarabunPSK" w:cs="TH SarabunPSK"/>
          <w:sz w:val="28"/>
          <w:szCs w:val="28"/>
          <w:cs/>
        </w:rPr>
        <w:t>............................................................)</w:t>
      </w:r>
      <w:r w:rsidR="00802A13" w:rsidRPr="00855151">
        <w:rPr>
          <w:rFonts w:ascii="TH SarabunPSK" w:hAnsi="TH SarabunPSK" w:cs="TH SarabunPSK"/>
          <w:sz w:val="28"/>
          <w:szCs w:val="28"/>
          <w:cs/>
        </w:rPr>
        <w:t xml:space="preserve">                                 </w:t>
      </w:r>
      <w:r w:rsidRPr="00855151">
        <w:rPr>
          <w:rFonts w:ascii="TH SarabunPSK" w:hAnsi="TH SarabunPSK" w:cs="TH SarabunPSK"/>
          <w:sz w:val="28"/>
          <w:szCs w:val="28"/>
        </w:rPr>
        <w:t>(............................................................)</w:t>
      </w:r>
    </w:p>
    <w:p w14:paraId="0A9CCCA5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  <w:cs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t xml:space="preserve">                       ผู้เสนอ</w:t>
      </w:r>
      <w:r w:rsidR="00317547" w:rsidRPr="00855151">
        <w:rPr>
          <w:rFonts w:ascii="TH SarabunPSK" w:hAnsi="TH SarabunPSK" w:cs="TH SarabunPSK"/>
          <w:sz w:val="28"/>
          <w:szCs w:val="28"/>
          <w:cs/>
        </w:rPr>
        <w:t>งาน/กิจกรรม</w:t>
      </w:r>
      <w:r w:rsidRPr="00855151">
        <w:rPr>
          <w:rFonts w:ascii="TH SarabunPSK" w:hAnsi="TH SarabunPSK" w:cs="TH SarabunPSK"/>
          <w:sz w:val="28"/>
          <w:szCs w:val="28"/>
        </w:rPr>
        <w:tab/>
      </w:r>
      <w:r w:rsidRPr="00855151">
        <w:rPr>
          <w:rFonts w:ascii="TH SarabunPSK" w:hAnsi="TH SarabunPSK" w:cs="TH SarabunPSK"/>
          <w:sz w:val="28"/>
          <w:szCs w:val="28"/>
        </w:rPr>
        <w:tab/>
      </w:r>
      <w:r w:rsidR="00317547" w:rsidRPr="00855151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802A13" w:rsidRPr="00855151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855151">
        <w:rPr>
          <w:rFonts w:ascii="TH SarabunPSK" w:hAnsi="TH SarabunPSK" w:cs="TH SarabunPSK"/>
          <w:sz w:val="28"/>
          <w:szCs w:val="28"/>
          <w:cs/>
        </w:rPr>
        <w:t>หัวหน้าแผนก/งาน/กลุ่ม.......................................</w:t>
      </w:r>
    </w:p>
    <w:p w14:paraId="3C6391CF" w14:textId="77777777" w:rsidR="002B1B94" w:rsidRPr="00855151" w:rsidRDefault="002B1B94" w:rsidP="00B94950">
      <w:pPr>
        <w:tabs>
          <w:tab w:val="left" w:pos="270"/>
          <w:tab w:val="left" w:pos="630"/>
          <w:tab w:val="left" w:pos="198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</w:rPr>
        <w:tab/>
      </w:r>
    </w:p>
    <w:p w14:paraId="52DD910F" w14:textId="77777777" w:rsidR="002B1B94" w:rsidRPr="00855151" w:rsidRDefault="002B1B94" w:rsidP="00B94950">
      <w:pPr>
        <w:tabs>
          <w:tab w:val="left" w:pos="270"/>
          <w:tab w:val="left" w:pos="630"/>
          <w:tab w:val="left" w:pos="198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</w:p>
    <w:p w14:paraId="1912C4A4" w14:textId="77777777" w:rsidR="002B1B94" w:rsidRPr="00855151" w:rsidRDefault="002B1B94" w:rsidP="00B94950">
      <w:pPr>
        <w:tabs>
          <w:tab w:val="left" w:pos="270"/>
          <w:tab w:val="left" w:pos="630"/>
          <w:tab w:val="left" w:pos="1980"/>
        </w:tabs>
        <w:spacing w:after="0" w:line="288" w:lineRule="auto"/>
        <w:jc w:val="center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อนุมัติ</w:t>
      </w:r>
    </w:p>
    <w:p w14:paraId="000E9967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  <w:tab w:val="left" w:pos="4678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  <w:r w:rsidRPr="0085515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</w:t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ลงชื่อ.....................................................................</w:t>
      </w:r>
    </w:p>
    <w:p w14:paraId="4B1FC561" w14:textId="77777777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Pr="00855151">
        <w:rPr>
          <w:rFonts w:ascii="TH SarabunPSK" w:hAnsi="TH SarabunPSK" w:cs="TH SarabunPSK"/>
          <w:sz w:val="28"/>
          <w:szCs w:val="28"/>
        </w:rPr>
        <w:t>(............................................................)</w:t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b/>
          <w:bCs/>
          <w:sz w:val="28"/>
          <w:szCs w:val="28"/>
        </w:rPr>
        <w:t>(</w:t>
      </w:r>
      <w:r w:rsidR="009B5577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……………………………………………….</w:t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CE40697" w14:textId="7B899094" w:rsidR="002B1B94" w:rsidRPr="00855151" w:rsidRDefault="002B1B94" w:rsidP="00B94950">
      <w:pPr>
        <w:tabs>
          <w:tab w:val="left" w:pos="270"/>
          <w:tab w:val="left" w:pos="630"/>
          <w:tab w:val="left" w:pos="2610"/>
        </w:tabs>
        <w:spacing w:after="0" w:line="288" w:lineRule="auto"/>
        <w:rPr>
          <w:rFonts w:ascii="TH SarabunPSK" w:hAnsi="TH SarabunPSK" w:cs="TH SarabunPSK"/>
          <w:sz w:val="28"/>
          <w:szCs w:val="28"/>
          <w:cs/>
        </w:rPr>
      </w:pPr>
      <w:r w:rsidRPr="00855151">
        <w:rPr>
          <w:rFonts w:ascii="TH SarabunPSK" w:hAnsi="TH SarabunPSK" w:cs="TH SarabunPSK"/>
          <w:sz w:val="28"/>
          <w:szCs w:val="28"/>
          <w:cs/>
        </w:rPr>
        <w:lastRenderedPageBreak/>
        <w:t xml:space="preserve">         </w:t>
      </w:r>
      <w:r w:rsidR="005D12AC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300A87" w:rsidRPr="0085515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5515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D12AC">
        <w:rPr>
          <w:rFonts w:ascii="TH SarabunPSK" w:hAnsi="TH SarabunPSK" w:cs="TH SarabunPSK" w:hint="cs"/>
          <w:sz w:val="28"/>
          <w:szCs w:val="28"/>
          <w:cs/>
        </w:rPr>
        <w:t>หัวหน้า</w:t>
      </w:r>
      <w:r w:rsidRPr="00855151">
        <w:rPr>
          <w:rFonts w:ascii="TH SarabunPSK" w:hAnsi="TH SarabunPSK" w:cs="TH SarabunPSK"/>
          <w:sz w:val="28"/>
          <w:szCs w:val="28"/>
          <w:cs/>
        </w:rPr>
        <w:t xml:space="preserve">ฝ่าย.................................. </w:t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sz w:val="28"/>
          <w:szCs w:val="28"/>
          <w:cs/>
        </w:rPr>
        <w:tab/>
      </w:r>
      <w:r w:rsidRPr="00855151">
        <w:rPr>
          <w:rFonts w:ascii="TH SarabunPSK" w:hAnsi="TH SarabunPSK" w:cs="TH SarabunPSK"/>
          <w:b/>
          <w:bCs/>
          <w:sz w:val="28"/>
          <w:szCs w:val="28"/>
          <w:cs/>
        </w:rPr>
        <w:t>ผู้อำนวยการ</w:t>
      </w:r>
    </w:p>
    <w:p w14:paraId="72DD82A1" w14:textId="77777777" w:rsidR="002B1B94" w:rsidRPr="00855151" w:rsidRDefault="002B1B94" w:rsidP="00B94950">
      <w:pPr>
        <w:tabs>
          <w:tab w:val="left" w:pos="270"/>
          <w:tab w:val="left" w:pos="630"/>
          <w:tab w:val="left" w:pos="1980"/>
        </w:tabs>
        <w:spacing w:after="0" w:line="288" w:lineRule="auto"/>
        <w:rPr>
          <w:rFonts w:ascii="TH SarabunPSK" w:hAnsi="TH SarabunPSK" w:cs="TH SarabunPSK"/>
          <w:sz w:val="28"/>
          <w:szCs w:val="28"/>
        </w:rPr>
      </w:pPr>
    </w:p>
    <w:sectPr w:rsidR="002B1B94" w:rsidRPr="00855151" w:rsidSect="007632D5">
      <w:pgSz w:w="11906" w:h="16838" w:code="9"/>
      <w:pgMar w:top="1134" w:right="1276" w:bottom="85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25"/>
    <w:rsid w:val="00025E50"/>
    <w:rsid w:val="000419B4"/>
    <w:rsid w:val="000501C4"/>
    <w:rsid w:val="000522C5"/>
    <w:rsid w:val="000531D2"/>
    <w:rsid w:val="00064EFC"/>
    <w:rsid w:val="000A658A"/>
    <w:rsid w:val="000B1B98"/>
    <w:rsid w:val="000B2DAD"/>
    <w:rsid w:val="000E1B96"/>
    <w:rsid w:val="000F5F0F"/>
    <w:rsid w:val="001214ED"/>
    <w:rsid w:val="00136C28"/>
    <w:rsid w:val="0014648C"/>
    <w:rsid w:val="00170852"/>
    <w:rsid w:val="0017743F"/>
    <w:rsid w:val="00196992"/>
    <w:rsid w:val="001B62EF"/>
    <w:rsid w:val="001C3DCA"/>
    <w:rsid w:val="00211C60"/>
    <w:rsid w:val="00215E73"/>
    <w:rsid w:val="002557A9"/>
    <w:rsid w:val="00276F07"/>
    <w:rsid w:val="002A6863"/>
    <w:rsid w:val="002B1B94"/>
    <w:rsid w:val="002B65DD"/>
    <w:rsid w:val="002D14E3"/>
    <w:rsid w:val="002E2C25"/>
    <w:rsid w:val="002F59CD"/>
    <w:rsid w:val="00300A87"/>
    <w:rsid w:val="00317547"/>
    <w:rsid w:val="0036100F"/>
    <w:rsid w:val="00386739"/>
    <w:rsid w:val="003A4D93"/>
    <w:rsid w:val="003A7366"/>
    <w:rsid w:val="003C1395"/>
    <w:rsid w:val="003D73FF"/>
    <w:rsid w:val="003E134C"/>
    <w:rsid w:val="0041627E"/>
    <w:rsid w:val="004459C9"/>
    <w:rsid w:val="00452E63"/>
    <w:rsid w:val="0045376A"/>
    <w:rsid w:val="00471A37"/>
    <w:rsid w:val="004723F4"/>
    <w:rsid w:val="00483E60"/>
    <w:rsid w:val="00486563"/>
    <w:rsid w:val="004F316B"/>
    <w:rsid w:val="00502937"/>
    <w:rsid w:val="00510959"/>
    <w:rsid w:val="00530F90"/>
    <w:rsid w:val="00546436"/>
    <w:rsid w:val="005643A0"/>
    <w:rsid w:val="005751F4"/>
    <w:rsid w:val="005C25C6"/>
    <w:rsid w:val="005D12AC"/>
    <w:rsid w:val="005E6FCD"/>
    <w:rsid w:val="005F4DB0"/>
    <w:rsid w:val="00657D1F"/>
    <w:rsid w:val="006636DB"/>
    <w:rsid w:val="0068247B"/>
    <w:rsid w:val="006C4E4F"/>
    <w:rsid w:val="006E5DAB"/>
    <w:rsid w:val="006F018A"/>
    <w:rsid w:val="006F33C8"/>
    <w:rsid w:val="007632D5"/>
    <w:rsid w:val="007748A1"/>
    <w:rsid w:val="007A0C4D"/>
    <w:rsid w:val="007A3F74"/>
    <w:rsid w:val="007A66EF"/>
    <w:rsid w:val="007C4E19"/>
    <w:rsid w:val="007D4875"/>
    <w:rsid w:val="007D56B2"/>
    <w:rsid w:val="007F396A"/>
    <w:rsid w:val="00800E3E"/>
    <w:rsid w:val="00802A13"/>
    <w:rsid w:val="008061D0"/>
    <w:rsid w:val="00820291"/>
    <w:rsid w:val="0082348A"/>
    <w:rsid w:val="0082749E"/>
    <w:rsid w:val="00855151"/>
    <w:rsid w:val="008559AC"/>
    <w:rsid w:val="008676B6"/>
    <w:rsid w:val="00880162"/>
    <w:rsid w:val="008A2DC7"/>
    <w:rsid w:val="008B586B"/>
    <w:rsid w:val="008E27D1"/>
    <w:rsid w:val="009101DE"/>
    <w:rsid w:val="00945E8F"/>
    <w:rsid w:val="009B5577"/>
    <w:rsid w:val="009C3573"/>
    <w:rsid w:val="009E11F1"/>
    <w:rsid w:val="009E588E"/>
    <w:rsid w:val="009F5AAB"/>
    <w:rsid w:val="00A21807"/>
    <w:rsid w:val="00A42E28"/>
    <w:rsid w:val="00A435D9"/>
    <w:rsid w:val="00A66602"/>
    <w:rsid w:val="00A750E3"/>
    <w:rsid w:val="00AA041F"/>
    <w:rsid w:val="00AA1F7B"/>
    <w:rsid w:val="00AB7583"/>
    <w:rsid w:val="00B1689E"/>
    <w:rsid w:val="00B5779F"/>
    <w:rsid w:val="00B751D9"/>
    <w:rsid w:val="00B812EA"/>
    <w:rsid w:val="00B94950"/>
    <w:rsid w:val="00BB4F6D"/>
    <w:rsid w:val="00BB7B26"/>
    <w:rsid w:val="00BC14EF"/>
    <w:rsid w:val="00C15010"/>
    <w:rsid w:val="00C46DCA"/>
    <w:rsid w:val="00C50327"/>
    <w:rsid w:val="00C575B6"/>
    <w:rsid w:val="00C74841"/>
    <w:rsid w:val="00C81244"/>
    <w:rsid w:val="00C9059A"/>
    <w:rsid w:val="00C9380E"/>
    <w:rsid w:val="00CC321C"/>
    <w:rsid w:val="00CC374B"/>
    <w:rsid w:val="00CE2419"/>
    <w:rsid w:val="00D00AAB"/>
    <w:rsid w:val="00D032D1"/>
    <w:rsid w:val="00D30E7E"/>
    <w:rsid w:val="00D531FE"/>
    <w:rsid w:val="00D828B7"/>
    <w:rsid w:val="00D84164"/>
    <w:rsid w:val="00DA05A6"/>
    <w:rsid w:val="00DE555C"/>
    <w:rsid w:val="00E14639"/>
    <w:rsid w:val="00E343EA"/>
    <w:rsid w:val="00E639F6"/>
    <w:rsid w:val="00E715F2"/>
    <w:rsid w:val="00E72E04"/>
    <w:rsid w:val="00E916BD"/>
    <w:rsid w:val="00E97E11"/>
    <w:rsid w:val="00EA58DB"/>
    <w:rsid w:val="00EB541E"/>
    <w:rsid w:val="00ED535F"/>
    <w:rsid w:val="00ED6052"/>
    <w:rsid w:val="00EE0831"/>
    <w:rsid w:val="00EF6280"/>
    <w:rsid w:val="00F07E5A"/>
    <w:rsid w:val="00F10D1F"/>
    <w:rsid w:val="00F16B4C"/>
    <w:rsid w:val="00F35B37"/>
    <w:rsid w:val="00F913E5"/>
    <w:rsid w:val="00FB0F7B"/>
    <w:rsid w:val="00FC53B5"/>
    <w:rsid w:val="00FD0868"/>
    <w:rsid w:val="00FD11B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CC1D"/>
  <w15:docId w15:val="{FD12D33B-9F49-4855-BC76-1A26682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064EFC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StandardTable">
    <w:name w:val="Standard 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6100F"/>
    <w:pPr>
      <w:ind w:left="720"/>
      <w:contextualSpacing/>
    </w:pPr>
    <w:rPr>
      <w:rFonts w:cs="Cordia New"/>
      <w:szCs w:val="25"/>
    </w:rPr>
  </w:style>
  <w:style w:type="character" w:customStyle="1" w:styleId="30">
    <w:name w:val="หัวเรื่อง 3 อักขระ"/>
    <w:basedOn w:val="a0"/>
    <w:link w:val="3"/>
    <w:rsid w:val="00064EFC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B2DAD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2DA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pasuta oadjansri</cp:lastModifiedBy>
  <cp:revision>8</cp:revision>
  <cp:lastPrinted>2020-02-21T07:12:00Z</cp:lastPrinted>
  <dcterms:created xsi:type="dcterms:W3CDTF">2024-01-29T07:16:00Z</dcterms:created>
  <dcterms:modified xsi:type="dcterms:W3CDTF">2024-02-01T01:32:00Z</dcterms:modified>
</cp:coreProperties>
</file>